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0F" w:rsidRPr="00C4168E" w:rsidRDefault="00503B0F" w:rsidP="00503B0F">
      <w:pPr>
        <w:spacing w:before="21" w:line="360" w:lineRule="auto"/>
        <w:jc w:val="both"/>
        <w:textAlignment w:val="baseline"/>
        <w:rPr>
          <w:rFonts w:eastAsia="Arial"/>
          <w:b/>
          <w:color w:val="000000"/>
          <w:sz w:val="24"/>
          <w:lang w:val="de-DE"/>
        </w:rPr>
      </w:pPr>
      <w:r w:rsidRPr="00C4168E">
        <w:rPr>
          <w:rFonts w:eastAsia="Arial"/>
          <w:b/>
          <w:color w:val="000000"/>
          <w:sz w:val="24"/>
          <w:lang w:val="de-DE"/>
        </w:rPr>
        <w:t>Muster</w:t>
      </w:r>
      <w:r>
        <w:rPr>
          <w:rFonts w:eastAsia="Arial"/>
          <w:b/>
          <w:color w:val="000000"/>
          <w:sz w:val="24"/>
          <w:lang w:val="de-DE"/>
        </w:rPr>
        <w:t xml:space="preserve"> 2_Informationsschreiben</w:t>
      </w:r>
      <w:r w:rsidR="000B456D">
        <w:rPr>
          <w:rFonts w:eastAsia="Arial"/>
          <w:b/>
          <w:color w:val="000000"/>
          <w:sz w:val="24"/>
          <w:lang w:val="de-DE"/>
        </w:rPr>
        <w:t>_Landfrauen</w:t>
      </w:r>
    </w:p>
    <w:p w:rsidR="00503B0F" w:rsidRDefault="00503B0F" w:rsidP="00503B0F">
      <w:pPr>
        <w:spacing w:before="501" w:line="360" w:lineRule="auto"/>
        <w:jc w:val="both"/>
        <w:textAlignment w:val="baseline"/>
        <w:rPr>
          <w:rFonts w:eastAsia="Arial"/>
          <w:b/>
          <w:color w:val="000000"/>
          <w:sz w:val="24"/>
          <w:lang w:val="de-DE"/>
        </w:rPr>
      </w:pPr>
      <w:r w:rsidRPr="00C4168E">
        <w:rPr>
          <w:rFonts w:eastAsia="Arial"/>
          <w:b/>
          <w:color w:val="000000"/>
          <w:sz w:val="24"/>
          <w:lang w:val="de-DE"/>
        </w:rPr>
        <w:t xml:space="preserve">Informationspflichten </w:t>
      </w:r>
      <w:r w:rsidR="000B456D">
        <w:rPr>
          <w:rFonts w:eastAsia="Arial"/>
          <w:b/>
          <w:color w:val="000000"/>
          <w:sz w:val="24"/>
          <w:lang w:val="de-DE"/>
        </w:rPr>
        <w:t xml:space="preserve">nach Art. 13 DSGVO </w:t>
      </w:r>
      <w:r w:rsidRPr="00C4168E">
        <w:rPr>
          <w:rFonts w:eastAsia="Arial"/>
          <w:b/>
          <w:color w:val="000000"/>
          <w:sz w:val="24"/>
          <w:lang w:val="de-DE"/>
        </w:rPr>
        <w:t>bei Erhebung personenbezogener Daten</w:t>
      </w:r>
    </w:p>
    <w:p w:rsidR="000B456D" w:rsidRDefault="000B456D" w:rsidP="000B456D">
      <w:pPr>
        <w:spacing w:after="200" w:line="360" w:lineRule="auto"/>
        <w:jc w:val="both"/>
        <w:rPr>
          <w:rFonts w:eastAsiaTheme="minorHAnsi"/>
          <w:sz w:val="24"/>
          <w:szCs w:val="24"/>
          <w:lang w:val="de-DE"/>
        </w:rPr>
      </w:pPr>
      <w:r w:rsidRPr="000B456D">
        <w:rPr>
          <w:rFonts w:eastAsiaTheme="minorHAnsi"/>
          <w:sz w:val="24"/>
          <w:szCs w:val="24"/>
          <w:lang w:val="de-DE"/>
        </w:rPr>
        <w:t>Die EU-Datenschutzgrundverordnung tritt am 25. Mai 2018 in Kraft. Nach Artikel 13 EU-DSGVO hat der Verantwortliche eines Unternehmens einer betroffenen Person, deren Daten er verarbeitet, die in den Artikeln genannten Informationen bereit zu stellen. Diese Informationspflicht wird durch diese Mitteilung erfüllt.</w:t>
      </w:r>
    </w:p>
    <w:p w:rsidR="000B456D" w:rsidRDefault="000B456D" w:rsidP="000B456D">
      <w:pPr>
        <w:spacing w:before="4" w:line="360" w:lineRule="auto"/>
        <w:ind w:right="72"/>
        <w:jc w:val="both"/>
        <w:textAlignment w:val="baseline"/>
        <w:rPr>
          <w:rFonts w:eastAsia="Arial"/>
          <w:color w:val="000000"/>
          <w:sz w:val="24"/>
          <w:lang w:val="de-DE"/>
        </w:rPr>
      </w:pPr>
      <w:r w:rsidRPr="00C4168E">
        <w:rPr>
          <w:rFonts w:eastAsia="Arial"/>
          <w:color w:val="000000"/>
          <w:sz w:val="24"/>
          <w:lang w:val="de-DE"/>
        </w:rPr>
        <w:t>D</w:t>
      </w:r>
      <w:r>
        <w:rPr>
          <w:rFonts w:eastAsia="Arial"/>
          <w:color w:val="000000"/>
          <w:sz w:val="24"/>
          <w:lang w:val="de-DE"/>
        </w:rPr>
        <w:t>er</w:t>
      </w:r>
      <w:r w:rsidRPr="00C4168E">
        <w:rPr>
          <w:rFonts w:eastAsia="Arial"/>
          <w:color w:val="000000"/>
          <w:sz w:val="24"/>
          <w:lang w:val="de-DE"/>
        </w:rPr>
        <w:t xml:space="preserve"> </w:t>
      </w:r>
      <w:r>
        <w:rPr>
          <w:rFonts w:eastAsia="Arial"/>
          <w:color w:val="000000"/>
          <w:sz w:val="24"/>
          <w:lang w:val="de-DE"/>
        </w:rPr>
        <w:t>Kreisverband</w:t>
      </w:r>
      <w:r w:rsidR="000A1587">
        <w:rPr>
          <w:rFonts w:eastAsia="Arial"/>
          <w:color w:val="000000"/>
          <w:sz w:val="24"/>
          <w:lang w:val="de-DE"/>
        </w:rPr>
        <w:t xml:space="preserve"> Westerwald </w:t>
      </w:r>
      <w:bookmarkStart w:id="0" w:name="_GoBack"/>
      <w:bookmarkEnd w:id="0"/>
      <w:r>
        <w:rPr>
          <w:rFonts w:eastAsia="Arial"/>
          <w:color w:val="000000"/>
          <w:sz w:val="24"/>
          <w:lang w:val="de-DE"/>
        </w:rPr>
        <w:t xml:space="preserve">der </w:t>
      </w:r>
      <w:proofErr w:type="spellStart"/>
      <w:r>
        <w:rPr>
          <w:rFonts w:eastAsia="Arial"/>
          <w:color w:val="000000"/>
          <w:sz w:val="24"/>
          <w:lang w:val="de-DE"/>
        </w:rPr>
        <w:t>LandFrauen</w:t>
      </w:r>
      <w:proofErr w:type="spellEnd"/>
      <w:r>
        <w:rPr>
          <w:rFonts w:eastAsia="Arial"/>
          <w:color w:val="000000"/>
          <w:sz w:val="24"/>
          <w:lang w:val="de-DE"/>
        </w:rPr>
        <w:t xml:space="preserve"> im Bauern- und Winzerverband Rheinland-Nassau e.V.</w:t>
      </w:r>
      <w:r w:rsidRPr="000B456D">
        <w:rPr>
          <w:rFonts w:eastAsia="Arial"/>
          <w:color w:val="000000"/>
          <w:sz w:val="24"/>
          <w:lang w:val="de-DE"/>
        </w:rPr>
        <w:t xml:space="preserve"> </w:t>
      </w:r>
      <w:r w:rsidRPr="00C4168E">
        <w:rPr>
          <w:rFonts w:eastAsia="Arial"/>
          <w:color w:val="000000"/>
          <w:sz w:val="24"/>
          <w:lang w:val="de-DE"/>
        </w:rPr>
        <w:t xml:space="preserve">erhebt Ihre </w:t>
      </w:r>
      <w:r w:rsidR="003A7D2B">
        <w:rPr>
          <w:rFonts w:eastAsia="Arial"/>
          <w:color w:val="000000"/>
          <w:sz w:val="24"/>
          <w:lang w:val="de-DE"/>
        </w:rPr>
        <w:t xml:space="preserve">personenbezogenen </w:t>
      </w:r>
      <w:r w:rsidRPr="00C4168E">
        <w:rPr>
          <w:rFonts w:eastAsia="Arial"/>
          <w:color w:val="000000"/>
          <w:sz w:val="24"/>
          <w:lang w:val="de-DE"/>
        </w:rPr>
        <w:t xml:space="preserve">Daten </w:t>
      </w:r>
      <w:r w:rsidR="003A7D2B">
        <w:rPr>
          <w:rFonts w:eastAsia="Arial"/>
          <w:color w:val="000000"/>
          <w:sz w:val="24"/>
          <w:lang w:val="de-DE"/>
        </w:rPr>
        <w:t xml:space="preserve">(z.B. Name, Adresse, Telekommunikationsdaten) </w:t>
      </w:r>
      <w:r w:rsidRPr="00C4168E">
        <w:rPr>
          <w:rFonts w:eastAsia="Arial"/>
          <w:color w:val="000000"/>
          <w:sz w:val="24"/>
          <w:lang w:val="de-DE"/>
        </w:rPr>
        <w:t xml:space="preserve">zum Zweck der </w:t>
      </w:r>
      <w:r>
        <w:rPr>
          <w:rFonts w:eastAsia="Arial"/>
          <w:color w:val="000000"/>
          <w:sz w:val="24"/>
          <w:lang w:val="de-DE"/>
        </w:rPr>
        <w:t>Vertragsdurchführung, zur Direktwerbung sowie zur Wahrung berechtigter Interessen.</w:t>
      </w:r>
    </w:p>
    <w:p w:rsidR="000B456D" w:rsidRPr="000B456D" w:rsidRDefault="000B456D" w:rsidP="000B456D">
      <w:pPr>
        <w:spacing w:before="4" w:line="360" w:lineRule="auto"/>
        <w:ind w:right="72"/>
        <w:jc w:val="both"/>
        <w:textAlignment w:val="baseline"/>
        <w:rPr>
          <w:rFonts w:eastAsia="Arial"/>
          <w:color w:val="000000"/>
          <w:sz w:val="24"/>
          <w:lang w:val="de-DE"/>
        </w:rPr>
      </w:pPr>
    </w:p>
    <w:p w:rsidR="000B456D" w:rsidRPr="000B456D" w:rsidRDefault="000B456D" w:rsidP="000B456D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Theme="minorHAnsi"/>
          <w:sz w:val="24"/>
          <w:szCs w:val="24"/>
          <w:lang w:val="de-DE"/>
        </w:rPr>
      </w:pPr>
      <w:r w:rsidRPr="000B456D">
        <w:rPr>
          <w:rFonts w:eastAsiaTheme="minorHAnsi"/>
          <w:sz w:val="24"/>
          <w:szCs w:val="24"/>
          <w:lang w:val="de-DE"/>
        </w:rPr>
        <w:t>Namen und Kontaktdaten des Verantwortlichen sowie gegebenenfalls seiner Vertreter:</w:t>
      </w:r>
      <w:r w:rsidR="003537A1" w:rsidRPr="003537A1">
        <w:rPr>
          <w:rFonts w:eastAsiaTheme="minorHAnsi"/>
          <w:sz w:val="24"/>
          <w:szCs w:val="24"/>
          <w:lang w:val="de-DE"/>
        </w:rPr>
        <w:t xml:space="preserve"> </w:t>
      </w:r>
      <w:r w:rsidR="003537A1">
        <w:rPr>
          <w:rFonts w:eastAsiaTheme="minorHAnsi"/>
          <w:sz w:val="24"/>
          <w:szCs w:val="24"/>
          <w:lang w:val="de-DE"/>
        </w:rPr>
        <w:t>Bauern- und Winzerverband Rheinland-Nassau</w:t>
      </w:r>
      <w:r w:rsidRPr="000B456D">
        <w:rPr>
          <w:rFonts w:eastAsiaTheme="minorHAnsi"/>
          <w:sz w:val="24"/>
          <w:szCs w:val="24"/>
          <w:lang w:val="de-DE"/>
        </w:rPr>
        <w:t>, Karl-</w:t>
      </w:r>
      <w:proofErr w:type="spellStart"/>
      <w:r w:rsidRPr="000B456D">
        <w:rPr>
          <w:rFonts w:eastAsiaTheme="minorHAnsi"/>
          <w:sz w:val="24"/>
          <w:szCs w:val="24"/>
          <w:lang w:val="de-DE"/>
        </w:rPr>
        <w:t>Tesche</w:t>
      </w:r>
      <w:proofErr w:type="spellEnd"/>
      <w:r w:rsidRPr="000B456D">
        <w:rPr>
          <w:rFonts w:eastAsiaTheme="minorHAnsi"/>
          <w:sz w:val="24"/>
          <w:szCs w:val="24"/>
          <w:lang w:val="de-DE"/>
        </w:rPr>
        <w:t xml:space="preserve">-Straße 3,56073 Koblenz, </w:t>
      </w:r>
      <w:r w:rsidR="00E93E6A" w:rsidRPr="00E93E6A">
        <w:rPr>
          <w:rFonts w:eastAsia="Times New Roman"/>
          <w:color w:val="000000"/>
          <w:sz w:val="24"/>
          <w:szCs w:val="24"/>
          <w:lang w:val="de-DE"/>
        </w:rPr>
        <w:t>vertreten im Sinne §26 BGB durch Präsident Michael Horper</w:t>
      </w:r>
    </w:p>
    <w:p w:rsidR="000B456D" w:rsidRPr="000B456D" w:rsidRDefault="000B456D" w:rsidP="000B456D">
      <w:pPr>
        <w:spacing w:after="160" w:line="360" w:lineRule="auto"/>
        <w:ind w:left="720"/>
        <w:contextualSpacing/>
        <w:jc w:val="both"/>
        <w:rPr>
          <w:rFonts w:eastAsiaTheme="minorHAnsi"/>
          <w:sz w:val="24"/>
          <w:szCs w:val="24"/>
          <w:lang w:val="de-DE"/>
        </w:rPr>
      </w:pPr>
    </w:p>
    <w:p w:rsidR="000B456D" w:rsidRPr="000B456D" w:rsidRDefault="000B456D" w:rsidP="000B456D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Theme="minorHAnsi"/>
          <w:sz w:val="24"/>
          <w:szCs w:val="24"/>
          <w:lang w:val="de-DE"/>
        </w:rPr>
      </w:pPr>
      <w:r w:rsidRPr="000B456D">
        <w:rPr>
          <w:rFonts w:eastAsiaTheme="minorHAnsi"/>
          <w:sz w:val="24"/>
          <w:szCs w:val="24"/>
          <w:lang w:val="de-DE"/>
        </w:rPr>
        <w:t>Zwecke, für die personenbezogenen Daten verarbeitet werden:</w:t>
      </w:r>
    </w:p>
    <w:p w:rsidR="000B456D" w:rsidRPr="000B456D" w:rsidRDefault="000B456D" w:rsidP="000B456D">
      <w:pPr>
        <w:spacing w:after="200" w:line="360" w:lineRule="auto"/>
        <w:jc w:val="both"/>
        <w:rPr>
          <w:rFonts w:eastAsiaTheme="minorHAnsi"/>
          <w:sz w:val="24"/>
          <w:szCs w:val="24"/>
          <w:lang w:val="de-DE"/>
        </w:rPr>
      </w:pPr>
      <w:r w:rsidRPr="00C4168E">
        <w:rPr>
          <w:rFonts w:eastAsia="Arial"/>
          <w:color w:val="000000"/>
          <w:sz w:val="24"/>
          <w:lang w:val="de-DE"/>
        </w:rPr>
        <w:t>Die Datenerhebung und Datenverarbeitung</w:t>
      </w:r>
      <w:r>
        <w:rPr>
          <w:rFonts w:eastAsia="Arial"/>
          <w:color w:val="000000"/>
          <w:sz w:val="24"/>
          <w:lang w:val="de-DE"/>
        </w:rPr>
        <w:t xml:space="preserve"> personenbezogener Daten</w:t>
      </w:r>
      <w:r w:rsidRPr="00C4168E">
        <w:rPr>
          <w:rFonts w:eastAsia="Arial"/>
          <w:color w:val="000000"/>
          <w:sz w:val="24"/>
          <w:lang w:val="de-DE"/>
        </w:rPr>
        <w:t xml:space="preserve"> ist für die Durchführung des Vertrags sowie zur Wahrung berechtigter Interessen erforderlich</w:t>
      </w:r>
      <w:r>
        <w:rPr>
          <w:rFonts w:eastAsia="Arial"/>
          <w:color w:val="000000"/>
          <w:sz w:val="24"/>
          <w:lang w:val="de-DE"/>
        </w:rPr>
        <w:t>.</w:t>
      </w:r>
      <w:r w:rsidRPr="000B456D">
        <w:rPr>
          <w:rFonts w:eastAsia="Arial"/>
          <w:color w:val="000000"/>
          <w:sz w:val="24"/>
          <w:lang w:val="de-DE"/>
        </w:rPr>
        <w:t xml:space="preserve"> </w:t>
      </w:r>
    </w:p>
    <w:p w:rsidR="000B456D" w:rsidRPr="000B456D" w:rsidRDefault="000B456D" w:rsidP="000B456D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Theme="minorHAnsi"/>
          <w:sz w:val="24"/>
          <w:szCs w:val="24"/>
          <w:lang w:val="de-DE"/>
        </w:rPr>
      </w:pPr>
      <w:r w:rsidRPr="000B456D">
        <w:rPr>
          <w:rFonts w:eastAsiaTheme="minorHAnsi"/>
          <w:sz w:val="24"/>
          <w:szCs w:val="24"/>
          <w:lang w:val="de-DE"/>
        </w:rPr>
        <w:t>Rechtsgrundlagen, auf Grund derer die Verarbeitung erfolgt:</w:t>
      </w:r>
    </w:p>
    <w:p w:rsidR="000B456D" w:rsidRPr="000B456D" w:rsidRDefault="000B456D" w:rsidP="000B456D">
      <w:pPr>
        <w:spacing w:after="160" w:line="360" w:lineRule="auto"/>
        <w:contextualSpacing/>
        <w:jc w:val="both"/>
        <w:rPr>
          <w:rFonts w:eastAsiaTheme="minorHAnsi"/>
          <w:sz w:val="24"/>
          <w:szCs w:val="24"/>
          <w:lang w:val="de-DE"/>
        </w:rPr>
      </w:pPr>
      <w:r w:rsidRPr="000B456D">
        <w:rPr>
          <w:rFonts w:eastAsiaTheme="minorHAnsi"/>
          <w:sz w:val="24"/>
          <w:szCs w:val="24"/>
          <w:lang w:val="de-DE"/>
        </w:rPr>
        <w:t xml:space="preserve">Die Verarbeitung der personenbezogenen Daten erfolgt in der Regel aufgrund einer Einwilligung gemäß Artikel 6 Abs. 1 </w:t>
      </w:r>
      <w:proofErr w:type="spellStart"/>
      <w:r w:rsidRPr="000B456D">
        <w:rPr>
          <w:rFonts w:eastAsiaTheme="minorHAnsi"/>
          <w:sz w:val="24"/>
          <w:szCs w:val="24"/>
          <w:lang w:val="de-DE"/>
        </w:rPr>
        <w:t>lit</w:t>
      </w:r>
      <w:proofErr w:type="spellEnd"/>
      <w:r w:rsidRPr="000B456D">
        <w:rPr>
          <w:rFonts w:eastAsiaTheme="minorHAnsi"/>
          <w:sz w:val="24"/>
          <w:szCs w:val="24"/>
          <w:lang w:val="de-DE"/>
        </w:rPr>
        <w:t xml:space="preserve">. a) der Erforderlichkeit zur Erfüllung eines Vertrages gemäß Artikel 6 Abs. 1 </w:t>
      </w:r>
      <w:proofErr w:type="spellStart"/>
      <w:r w:rsidRPr="000B456D">
        <w:rPr>
          <w:rFonts w:eastAsiaTheme="minorHAnsi"/>
          <w:sz w:val="24"/>
          <w:szCs w:val="24"/>
          <w:lang w:val="de-DE"/>
        </w:rPr>
        <w:t>lit</w:t>
      </w:r>
      <w:proofErr w:type="spellEnd"/>
      <w:r w:rsidRPr="000B456D">
        <w:rPr>
          <w:rFonts w:eastAsiaTheme="minorHAnsi"/>
          <w:sz w:val="24"/>
          <w:szCs w:val="24"/>
          <w:lang w:val="de-DE"/>
        </w:rPr>
        <w:t xml:space="preserve">. b) sowie zur Wahrung berechtigter Interessen gemäß Art. 6 Abs. 1 </w:t>
      </w:r>
      <w:proofErr w:type="spellStart"/>
      <w:r w:rsidRPr="000B456D">
        <w:rPr>
          <w:rFonts w:eastAsiaTheme="minorHAnsi"/>
          <w:sz w:val="24"/>
          <w:szCs w:val="24"/>
          <w:lang w:val="de-DE"/>
        </w:rPr>
        <w:t>lit</w:t>
      </w:r>
      <w:proofErr w:type="spellEnd"/>
      <w:r w:rsidRPr="000B456D">
        <w:rPr>
          <w:rFonts w:eastAsiaTheme="minorHAnsi"/>
          <w:sz w:val="24"/>
          <w:szCs w:val="24"/>
          <w:lang w:val="de-DE"/>
        </w:rPr>
        <w:t xml:space="preserve">. f) DSGVO. Bei den Vertragsverhältnissen handelt es sich in erster Linie um </w:t>
      </w:r>
      <w:proofErr w:type="spellStart"/>
      <w:r>
        <w:rPr>
          <w:rFonts w:eastAsia="Arial"/>
          <w:color w:val="000000"/>
          <w:sz w:val="24"/>
          <w:lang w:val="de-DE"/>
        </w:rPr>
        <w:t>um</w:t>
      </w:r>
      <w:proofErr w:type="spellEnd"/>
      <w:r>
        <w:rPr>
          <w:rFonts w:eastAsia="Arial"/>
          <w:color w:val="000000"/>
          <w:sz w:val="24"/>
          <w:lang w:val="de-DE"/>
        </w:rPr>
        <w:t xml:space="preserve"> die Mitgliedschaft.</w:t>
      </w:r>
    </w:p>
    <w:p w:rsidR="000B456D" w:rsidRPr="000B456D" w:rsidRDefault="000B456D" w:rsidP="000B456D">
      <w:pPr>
        <w:spacing w:after="160" w:line="360" w:lineRule="auto"/>
        <w:contextualSpacing/>
        <w:jc w:val="both"/>
        <w:rPr>
          <w:rFonts w:eastAsiaTheme="minorHAnsi"/>
          <w:sz w:val="24"/>
          <w:szCs w:val="24"/>
          <w:lang w:val="de-DE"/>
        </w:rPr>
      </w:pPr>
    </w:p>
    <w:p w:rsidR="000B456D" w:rsidRPr="000B456D" w:rsidRDefault="000B456D" w:rsidP="000B456D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Theme="minorHAnsi"/>
          <w:sz w:val="24"/>
          <w:szCs w:val="24"/>
          <w:lang w:val="de-DE"/>
        </w:rPr>
      </w:pPr>
      <w:r w:rsidRPr="000B456D">
        <w:rPr>
          <w:rFonts w:eastAsiaTheme="minorHAnsi"/>
          <w:sz w:val="24"/>
          <w:szCs w:val="24"/>
          <w:lang w:val="de-DE"/>
        </w:rPr>
        <w:t>Die Empfänger oder Kategorien von Empfängern der personenbezogenen Daten:</w:t>
      </w:r>
    </w:p>
    <w:p w:rsidR="000B456D" w:rsidRPr="000B456D" w:rsidRDefault="000B456D" w:rsidP="000B456D">
      <w:pPr>
        <w:spacing w:after="160" w:line="360" w:lineRule="auto"/>
        <w:contextualSpacing/>
        <w:jc w:val="both"/>
        <w:rPr>
          <w:rFonts w:eastAsiaTheme="minorHAnsi"/>
          <w:i/>
          <w:sz w:val="24"/>
          <w:szCs w:val="24"/>
          <w:lang w:val="de-DE"/>
        </w:rPr>
      </w:pPr>
      <w:r w:rsidRPr="000B456D">
        <w:rPr>
          <w:rFonts w:eastAsiaTheme="minorHAnsi"/>
          <w:i/>
          <w:sz w:val="24"/>
          <w:szCs w:val="24"/>
          <w:lang w:val="de-DE"/>
        </w:rPr>
        <w:t xml:space="preserve">Kategorien von Empfängern der personenbezogenen Daten sind </w:t>
      </w:r>
      <w:r>
        <w:rPr>
          <w:rFonts w:eastAsiaTheme="minorHAnsi"/>
          <w:i/>
          <w:sz w:val="24"/>
          <w:szCs w:val="24"/>
          <w:lang w:val="de-DE"/>
        </w:rPr>
        <w:t xml:space="preserve">öffentliche Förderinstitutionen. </w:t>
      </w:r>
    </w:p>
    <w:p w:rsidR="000B456D" w:rsidRPr="000B456D" w:rsidRDefault="000B456D" w:rsidP="000B456D">
      <w:pPr>
        <w:spacing w:after="160" w:line="360" w:lineRule="auto"/>
        <w:contextualSpacing/>
        <w:jc w:val="both"/>
        <w:rPr>
          <w:rFonts w:eastAsiaTheme="minorHAnsi"/>
          <w:sz w:val="24"/>
          <w:szCs w:val="24"/>
          <w:lang w:val="de-DE"/>
        </w:rPr>
      </w:pPr>
    </w:p>
    <w:p w:rsidR="000B456D" w:rsidRPr="000B456D" w:rsidRDefault="000B456D" w:rsidP="000B456D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Theme="minorHAnsi"/>
          <w:sz w:val="24"/>
          <w:szCs w:val="24"/>
          <w:lang w:val="de-DE"/>
        </w:rPr>
      </w:pPr>
      <w:r w:rsidRPr="000B456D">
        <w:rPr>
          <w:rFonts w:eastAsiaTheme="minorHAnsi"/>
          <w:sz w:val="24"/>
          <w:szCs w:val="24"/>
          <w:lang w:val="de-DE"/>
        </w:rPr>
        <w:t>Die Dauer, für die die personenbezogenen Daten gespeichert werden oder, falls dies nicht möglich ist, die Kriterien für die Festlegung der Dauer:</w:t>
      </w:r>
    </w:p>
    <w:p w:rsidR="000B456D" w:rsidRPr="000B456D" w:rsidRDefault="000B456D" w:rsidP="000B456D">
      <w:pPr>
        <w:spacing w:after="160" w:line="360" w:lineRule="auto"/>
        <w:contextualSpacing/>
        <w:jc w:val="both"/>
        <w:rPr>
          <w:rFonts w:eastAsiaTheme="minorHAnsi"/>
          <w:sz w:val="24"/>
          <w:szCs w:val="24"/>
          <w:lang w:val="de-DE"/>
        </w:rPr>
      </w:pPr>
      <w:r w:rsidRPr="000B456D">
        <w:rPr>
          <w:rFonts w:eastAsiaTheme="minorHAnsi"/>
          <w:sz w:val="24"/>
          <w:szCs w:val="24"/>
          <w:lang w:val="de-DE"/>
        </w:rPr>
        <w:lastRenderedPageBreak/>
        <w:t>Die personenbezogenen Daten werden für die Dauer des Vertragsverhältnisses gespeichert. Die Daten werden gelöscht, sobald sie für den Zweck ihrer Verarbeitung nicht mehr erforderlich sind und gesetzliche Aufbewahrungsfristen nicht entgegenstehen.</w:t>
      </w:r>
    </w:p>
    <w:p w:rsidR="000B456D" w:rsidRPr="000B456D" w:rsidRDefault="000B456D" w:rsidP="000B456D">
      <w:pPr>
        <w:spacing w:after="160" w:line="360" w:lineRule="auto"/>
        <w:contextualSpacing/>
        <w:jc w:val="both"/>
        <w:rPr>
          <w:rFonts w:eastAsiaTheme="minorHAnsi"/>
          <w:sz w:val="24"/>
          <w:szCs w:val="24"/>
          <w:lang w:val="de-DE"/>
        </w:rPr>
      </w:pPr>
    </w:p>
    <w:p w:rsidR="000B456D" w:rsidRPr="000B456D" w:rsidRDefault="000B456D" w:rsidP="000B456D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Theme="minorHAnsi"/>
          <w:sz w:val="24"/>
          <w:szCs w:val="24"/>
          <w:lang w:val="de-DE"/>
        </w:rPr>
      </w:pPr>
      <w:r w:rsidRPr="000B456D">
        <w:rPr>
          <w:rFonts w:eastAsiaTheme="minorHAnsi"/>
          <w:sz w:val="24"/>
          <w:szCs w:val="24"/>
          <w:lang w:val="de-DE"/>
        </w:rPr>
        <w:t>Der betroffenen Person stehen unter den in den Artikeln jeweils genannten Voraussetzungen die nachfolgenden Rechte zu:</w:t>
      </w:r>
    </w:p>
    <w:p w:rsidR="000B456D" w:rsidRPr="000B456D" w:rsidRDefault="000B456D" w:rsidP="000B456D">
      <w:pPr>
        <w:spacing w:after="160" w:line="360" w:lineRule="auto"/>
        <w:contextualSpacing/>
        <w:jc w:val="both"/>
        <w:rPr>
          <w:rFonts w:eastAsiaTheme="minorHAnsi"/>
          <w:sz w:val="24"/>
          <w:szCs w:val="24"/>
          <w:lang w:val="de-DE"/>
        </w:rPr>
      </w:pPr>
    </w:p>
    <w:p w:rsidR="000B456D" w:rsidRPr="000B456D" w:rsidRDefault="000B456D" w:rsidP="000B456D">
      <w:pPr>
        <w:spacing w:after="160" w:line="360" w:lineRule="auto"/>
        <w:contextualSpacing/>
        <w:jc w:val="both"/>
        <w:rPr>
          <w:rFonts w:eastAsiaTheme="minorHAnsi"/>
          <w:i/>
          <w:sz w:val="24"/>
          <w:szCs w:val="24"/>
          <w:lang w:val="de-DE"/>
        </w:rPr>
      </w:pPr>
      <w:r w:rsidRPr="000B456D">
        <w:rPr>
          <w:rFonts w:eastAsiaTheme="minorHAnsi"/>
          <w:i/>
          <w:sz w:val="24"/>
          <w:szCs w:val="24"/>
          <w:lang w:val="de-DE"/>
        </w:rPr>
        <w:t>- das Recht auf Auskunft nach Artikel 15 DSGVO,</w:t>
      </w:r>
    </w:p>
    <w:p w:rsidR="000B456D" w:rsidRPr="000B456D" w:rsidRDefault="000B456D" w:rsidP="000B456D">
      <w:pPr>
        <w:spacing w:after="160" w:line="360" w:lineRule="auto"/>
        <w:contextualSpacing/>
        <w:jc w:val="both"/>
        <w:rPr>
          <w:rFonts w:eastAsiaTheme="minorHAnsi"/>
          <w:i/>
          <w:sz w:val="24"/>
          <w:szCs w:val="24"/>
          <w:lang w:val="de-DE"/>
        </w:rPr>
      </w:pPr>
      <w:r w:rsidRPr="000B456D">
        <w:rPr>
          <w:rFonts w:eastAsiaTheme="minorHAnsi"/>
          <w:i/>
          <w:sz w:val="24"/>
          <w:szCs w:val="24"/>
          <w:lang w:val="de-DE"/>
        </w:rPr>
        <w:t>- das Recht auf Berichtigung nach Artikel 16 DSGVO,</w:t>
      </w:r>
    </w:p>
    <w:p w:rsidR="000B456D" w:rsidRPr="000B456D" w:rsidRDefault="000B456D" w:rsidP="000B456D">
      <w:pPr>
        <w:spacing w:after="160" w:line="360" w:lineRule="auto"/>
        <w:contextualSpacing/>
        <w:jc w:val="both"/>
        <w:rPr>
          <w:rFonts w:eastAsiaTheme="minorHAnsi"/>
          <w:i/>
          <w:sz w:val="24"/>
          <w:szCs w:val="24"/>
          <w:lang w:val="de-DE"/>
        </w:rPr>
      </w:pPr>
      <w:r w:rsidRPr="000B456D">
        <w:rPr>
          <w:rFonts w:eastAsiaTheme="minorHAnsi"/>
          <w:i/>
          <w:sz w:val="24"/>
          <w:szCs w:val="24"/>
          <w:lang w:val="de-DE"/>
        </w:rPr>
        <w:t>- das Recht auf Löschung nach Artikel 17 DSGVO,</w:t>
      </w:r>
    </w:p>
    <w:p w:rsidR="000B456D" w:rsidRPr="000B456D" w:rsidRDefault="000B456D" w:rsidP="000B456D">
      <w:pPr>
        <w:spacing w:after="160" w:line="360" w:lineRule="auto"/>
        <w:contextualSpacing/>
        <w:jc w:val="both"/>
        <w:rPr>
          <w:rFonts w:eastAsiaTheme="minorHAnsi"/>
          <w:i/>
          <w:sz w:val="24"/>
          <w:szCs w:val="24"/>
          <w:lang w:val="de-DE"/>
        </w:rPr>
      </w:pPr>
      <w:r w:rsidRPr="000B456D">
        <w:rPr>
          <w:rFonts w:eastAsiaTheme="minorHAnsi"/>
          <w:i/>
          <w:sz w:val="24"/>
          <w:szCs w:val="24"/>
          <w:lang w:val="de-DE"/>
        </w:rPr>
        <w:t>- das Recht auf Einschränkung der Verarbeitung nach Artikel 18 DSGVO,</w:t>
      </w:r>
    </w:p>
    <w:p w:rsidR="000B456D" w:rsidRPr="000B456D" w:rsidRDefault="000B456D" w:rsidP="000B456D">
      <w:pPr>
        <w:spacing w:after="160" w:line="360" w:lineRule="auto"/>
        <w:contextualSpacing/>
        <w:jc w:val="both"/>
        <w:rPr>
          <w:rFonts w:eastAsiaTheme="minorHAnsi"/>
          <w:i/>
          <w:sz w:val="24"/>
          <w:szCs w:val="24"/>
          <w:lang w:val="de-DE"/>
        </w:rPr>
      </w:pPr>
      <w:r w:rsidRPr="000B456D">
        <w:rPr>
          <w:rFonts w:eastAsiaTheme="minorHAnsi"/>
          <w:i/>
          <w:sz w:val="24"/>
          <w:szCs w:val="24"/>
          <w:lang w:val="de-DE"/>
        </w:rPr>
        <w:t>- das Recht auf Datenübertragbarkeit nach Artikel 20 DSGVO,</w:t>
      </w:r>
    </w:p>
    <w:p w:rsidR="000B456D" w:rsidRPr="000B456D" w:rsidRDefault="000B456D" w:rsidP="000B456D">
      <w:pPr>
        <w:spacing w:after="160" w:line="360" w:lineRule="auto"/>
        <w:contextualSpacing/>
        <w:jc w:val="both"/>
        <w:rPr>
          <w:rFonts w:eastAsiaTheme="minorHAnsi"/>
          <w:i/>
          <w:sz w:val="24"/>
          <w:szCs w:val="24"/>
          <w:lang w:val="de-DE"/>
        </w:rPr>
      </w:pPr>
      <w:r w:rsidRPr="000B456D">
        <w:rPr>
          <w:rFonts w:eastAsiaTheme="minorHAnsi"/>
          <w:i/>
          <w:sz w:val="24"/>
          <w:szCs w:val="24"/>
          <w:lang w:val="de-DE"/>
        </w:rPr>
        <w:t>- das Widerspruchsrecht nach Artikel 21 DSGVO und</w:t>
      </w:r>
    </w:p>
    <w:p w:rsidR="000B456D" w:rsidRPr="000B456D" w:rsidRDefault="000B456D" w:rsidP="000B456D">
      <w:pPr>
        <w:spacing w:after="160" w:line="360" w:lineRule="auto"/>
        <w:contextualSpacing/>
        <w:jc w:val="both"/>
        <w:rPr>
          <w:rFonts w:eastAsiaTheme="minorHAnsi"/>
          <w:i/>
          <w:sz w:val="24"/>
          <w:szCs w:val="24"/>
          <w:lang w:val="de-DE"/>
        </w:rPr>
      </w:pPr>
      <w:r w:rsidRPr="000B456D">
        <w:rPr>
          <w:rFonts w:eastAsiaTheme="minorHAnsi"/>
          <w:i/>
          <w:sz w:val="24"/>
          <w:szCs w:val="24"/>
          <w:lang w:val="de-DE"/>
        </w:rPr>
        <w:t>- das Recht auf Beschwerde bei einer Aufsichtsbehörde nach Artikel 77 DSGVO</w:t>
      </w:r>
    </w:p>
    <w:p w:rsidR="000B456D" w:rsidRPr="000B456D" w:rsidRDefault="000B456D" w:rsidP="000B456D">
      <w:pPr>
        <w:spacing w:after="160" w:line="360" w:lineRule="auto"/>
        <w:contextualSpacing/>
        <w:jc w:val="both"/>
        <w:rPr>
          <w:rFonts w:eastAsiaTheme="minorHAnsi"/>
          <w:sz w:val="24"/>
          <w:szCs w:val="24"/>
          <w:lang w:val="de-DE"/>
        </w:rPr>
      </w:pPr>
    </w:p>
    <w:p w:rsidR="000B456D" w:rsidRDefault="000B456D" w:rsidP="000B456D">
      <w:pPr>
        <w:spacing w:before="508" w:line="360" w:lineRule="auto"/>
        <w:jc w:val="both"/>
        <w:textAlignment w:val="baseline"/>
        <w:rPr>
          <w:rStyle w:val="Hyperlink"/>
          <w:rFonts w:cs="Arial"/>
          <w:color w:val="auto"/>
          <w:sz w:val="24"/>
          <w:lang w:val="de-DE"/>
        </w:rPr>
      </w:pPr>
      <w:r>
        <w:rPr>
          <w:rFonts w:eastAsia="Arial"/>
          <w:color w:val="000000"/>
          <w:sz w:val="24"/>
          <w:lang w:val="de-DE"/>
        </w:rPr>
        <w:t>Ihr Beschwerderecht können Sie bei der zuständigen Aufsichtsbehörde geltend machen</w:t>
      </w:r>
      <w:r w:rsidRPr="00C4168E">
        <w:rPr>
          <w:rFonts w:eastAsia="Arial"/>
          <w:color w:val="000000"/>
          <w:sz w:val="24"/>
          <w:lang w:val="de-DE"/>
        </w:rPr>
        <w:t>.</w:t>
      </w:r>
      <w:r>
        <w:rPr>
          <w:rFonts w:eastAsia="Arial"/>
          <w:color w:val="000000"/>
          <w:sz w:val="24"/>
          <w:lang w:val="de-DE"/>
        </w:rPr>
        <w:t xml:space="preserve"> Die Aufsichtsbehörde finden Sie unter: </w:t>
      </w:r>
      <w:r w:rsidRPr="00E302B4">
        <w:rPr>
          <w:rFonts w:cs="Arial"/>
          <w:sz w:val="24"/>
          <w:lang w:val="de-DE"/>
        </w:rPr>
        <w:t xml:space="preserve">Landesbeauftragter für den Datenschutz und die Informationsfreiheit Rheinland-Pfalz, Hintere Bleiche 34; 55116 Mainz; </w:t>
      </w:r>
      <w:hyperlink r:id="rId8" w:history="1">
        <w:r w:rsidRPr="00E302B4">
          <w:rPr>
            <w:rStyle w:val="Hyperlink"/>
            <w:rFonts w:cs="Arial"/>
            <w:color w:val="auto"/>
            <w:sz w:val="24"/>
            <w:lang w:val="de-DE"/>
          </w:rPr>
          <w:t>poststelle@datenschutz.rlp.de</w:t>
        </w:r>
      </w:hyperlink>
    </w:p>
    <w:p w:rsidR="000B456D" w:rsidRDefault="000B456D" w:rsidP="000B456D">
      <w:pPr>
        <w:spacing w:after="160" w:line="360" w:lineRule="auto"/>
        <w:contextualSpacing/>
        <w:jc w:val="both"/>
        <w:rPr>
          <w:rFonts w:eastAsiaTheme="minorHAnsi"/>
          <w:sz w:val="24"/>
          <w:szCs w:val="24"/>
          <w:lang w:val="de-DE"/>
        </w:rPr>
      </w:pPr>
    </w:p>
    <w:p w:rsidR="000B456D" w:rsidRPr="000B456D" w:rsidRDefault="000B456D" w:rsidP="000B456D">
      <w:pPr>
        <w:spacing w:after="160" w:line="360" w:lineRule="auto"/>
        <w:contextualSpacing/>
        <w:jc w:val="both"/>
        <w:rPr>
          <w:rFonts w:eastAsiaTheme="minorHAnsi"/>
          <w:sz w:val="24"/>
          <w:szCs w:val="24"/>
          <w:lang w:val="de-DE"/>
        </w:rPr>
      </w:pPr>
      <w:r w:rsidRPr="000B456D">
        <w:rPr>
          <w:rFonts w:eastAsiaTheme="minorHAnsi"/>
          <w:sz w:val="24"/>
          <w:szCs w:val="24"/>
          <w:lang w:val="de-DE"/>
        </w:rPr>
        <w:t>8. Die Quelle, aus der die personenbezogenen Daten stammen:</w:t>
      </w:r>
    </w:p>
    <w:p w:rsidR="000B456D" w:rsidRPr="000B456D" w:rsidRDefault="000B456D" w:rsidP="000B456D">
      <w:pPr>
        <w:spacing w:after="160" w:line="360" w:lineRule="auto"/>
        <w:contextualSpacing/>
        <w:jc w:val="both"/>
        <w:rPr>
          <w:rFonts w:eastAsiaTheme="minorHAnsi"/>
          <w:i/>
          <w:sz w:val="24"/>
          <w:szCs w:val="24"/>
          <w:lang w:val="de-DE"/>
        </w:rPr>
      </w:pPr>
      <w:r w:rsidRPr="000B456D">
        <w:rPr>
          <w:rFonts w:eastAsiaTheme="minorHAnsi"/>
          <w:i/>
          <w:sz w:val="24"/>
          <w:szCs w:val="24"/>
          <w:lang w:val="de-DE"/>
        </w:rPr>
        <w:t xml:space="preserve">Die personenbezogenen Daten werden grundsätzlich im Rahmen des Vertragsschlusses </w:t>
      </w:r>
      <w:r w:rsidR="003A7D2B">
        <w:rPr>
          <w:rFonts w:eastAsiaTheme="minorHAnsi"/>
          <w:i/>
          <w:sz w:val="24"/>
          <w:szCs w:val="24"/>
          <w:lang w:val="de-DE"/>
        </w:rPr>
        <w:t xml:space="preserve"> oder im Rahmen einer freiwilligen Einwilligung </w:t>
      </w:r>
      <w:r w:rsidRPr="000B456D">
        <w:rPr>
          <w:rFonts w:eastAsiaTheme="minorHAnsi"/>
          <w:i/>
          <w:sz w:val="24"/>
          <w:szCs w:val="24"/>
          <w:lang w:val="de-DE"/>
        </w:rPr>
        <w:t>erhoben.</w:t>
      </w:r>
    </w:p>
    <w:p w:rsidR="00503B0F" w:rsidRDefault="00503B0F" w:rsidP="00503B0F">
      <w:pPr>
        <w:rPr>
          <w:lang w:val="de-DE"/>
        </w:rPr>
      </w:pPr>
    </w:p>
    <w:p w:rsidR="000B456D" w:rsidRPr="000B456D" w:rsidRDefault="000B456D" w:rsidP="000B456D">
      <w:pPr>
        <w:spacing w:line="360" w:lineRule="auto"/>
        <w:rPr>
          <w:sz w:val="24"/>
          <w:lang w:val="de-DE"/>
        </w:rPr>
      </w:pPr>
      <w:r w:rsidRPr="000B456D">
        <w:rPr>
          <w:sz w:val="24"/>
          <w:lang w:val="de-DE"/>
        </w:rPr>
        <w:t xml:space="preserve">Sie können unseren Datenschutzbeauftragten unter </w:t>
      </w:r>
      <w:hyperlink r:id="rId9" w:history="1">
        <w:r w:rsidRPr="000B456D">
          <w:rPr>
            <w:rStyle w:val="Hyperlink"/>
            <w:sz w:val="24"/>
            <w:lang w:val="de-DE"/>
          </w:rPr>
          <w:t>datenschutzbeauftragter@bwv-net.de</w:t>
        </w:r>
      </w:hyperlink>
      <w:r w:rsidRPr="000B456D">
        <w:rPr>
          <w:sz w:val="24"/>
          <w:lang w:val="de-DE"/>
        </w:rPr>
        <w:t xml:space="preserve"> oder unter Datenschutzbea</w:t>
      </w:r>
      <w:r>
        <w:rPr>
          <w:sz w:val="24"/>
          <w:lang w:val="de-DE"/>
        </w:rPr>
        <w:t>u</w:t>
      </w:r>
      <w:r w:rsidRPr="000B456D">
        <w:rPr>
          <w:sz w:val="24"/>
          <w:lang w:val="de-DE"/>
        </w:rPr>
        <w:t>ftragter, Bauern- und Winzerverband Rheinland-Nassau e.V., Karl-Tesche-Straße 3, 56073 Koblenz, erreichen.</w:t>
      </w:r>
    </w:p>
    <w:p w:rsidR="00074F78" w:rsidRPr="003A7D2B" w:rsidRDefault="00DE3900">
      <w:pPr>
        <w:rPr>
          <w:lang w:val="de-DE"/>
        </w:rPr>
      </w:pPr>
    </w:p>
    <w:p w:rsidR="000B456D" w:rsidRPr="000B456D" w:rsidRDefault="000B456D" w:rsidP="000B456D">
      <w:pPr>
        <w:spacing w:after="160" w:line="360" w:lineRule="auto"/>
        <w:contextualSpacing/>
        <w:jc w:val="both"/>
        <w:rPr>
          <w:rFonts w:eastAsiaTheme="minorHAnsi"/>
          <w:sz w:val="24"/>
          <w:szCs w:val="24"/>
          <w:lang w:val="de-DE"/>
        </w:rPr>
      </w:pPr>
      <w:r w:rsidRPr="000B456D">
        <w:rPr>
          <w:rFonts w:eastAsiaTheme="minorHAnsi"/>
          <w:sz w:val="24"/>
          <w:szCs w:val="24"/>
          <w:lang w:val="de-DE"/>
        </w:rPr>
        <w:t>Ende der Informationspflicht</w:t>
      </w:r>
    </w:p>
    <w:p w:rsidR="000B456D" w:rsidRPr="000B456D" w:rsidRDefault="000B456D" w:rsidP="000B456D">
      <w:pPr>
        <w:spacing w:after="160" w:line="360" w:lineRule="auto"/>
        <w:contextualSpacing/>
        <w:jc w:val="both"/>
        <w:rPr>
          <w:rFonts w:eastAsiaTheme="minorHAnsi"/>
          <w:sz w:val="24"/>
          <w:szCs w:val="24"/>
          <w:lang w:val="de-DE"/>
        </w:rPr>
      </w:pPr>
      <w:r w:rsidRPr="000B456D">
        <w:rPr>
          <w:rFonts w:eastAsiaTheme="minorHAnsi"/>
          <w:sz w:val="24"/>
          <w:szCs w:val="24"/>
          <w:lang w:val="de-DE"/>
        </w:rPr>
        <w:t>Stand: Mai 2018</w:t>
      </w:r>
    </w:p>
    <w:p w:rsidR="000B456D" w:rsidRPr="003A7D2B" w:rsidRDefault="000B456D">
      <w:pPr>
        <w:rPr>
          <w:lang w:val="de-DE"/>
        </w:rPr>
      </w:pPr>
    </w:p>
    <w:sectPr w:rsidR="000B456D" w:rsidRPr="003A7D2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00" w:rsidRDefault="00DE3900" w:rsidP="003A7D2B">
      <w:r>
        <w:separator/>
      </w:r>
    </w:p>
  </w:endnote>
  <w:endnote w:type="continuationSeparator" w:id="0">
    <w:p w:rsidR="00DE3900" w:rsidRDefault="00DE3900" w:rsidP="003A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00" w:rsidRDefault="00DE3900" w:rsidP="003A7D2B">
      <w:r>
        <w:separator/>
      </w:r>
    </w:p>
  </w:footnote>
  <w:footnote w:type="continuationSeparator" w:id="0">
    <w:p w:rsidR="00DE3900" w:rsidRDefault="00DE3900" w:rsidP="003A7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2B" w:rsidRDefault="003A7D2B">
    <w:pPr>
      <w:pStyle w:val="Kopfzeile"/>
    </w:pPr>
    <w:r>
      <w:t>Stand: 15. Mai 2018</w:t>
    </w:r>
  </w:p>
  <w:p w:rsidR="003A7D2B" w:rsidRDefault="003A7D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3D20"/>
    <w:multiLevelType w:val="hybridMultilevel"/>
    <w:tmpl w:val="451C9D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0F"/>
    <w:rsid w:val="000A1587"/>
    <w:rsid w:val="000B456D"/>
    <w:rsid w:val="003537A1"/>
    <w:rsid w:val="003A7D2B"/>
    <w:rsid w:val="00503B0F"/>
    <w:rsid w:val="00696B30"/>
    <w:rsid w:val="00757055"/>
    <w:rsid w:val="00DE3900"/>
    <w:rsid w:val="00E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03B0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3B0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D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D2B"/>
    <w:rPr>
      <w:rFonts w:ascii="Times New Roman" w:eastAsia="PMingLiU" w:hAnsi="Times New Roman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A7D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D2B"/>
    <w:rPr>
      <w:rFonts w:ascii="Times New Roman" w:eastAsia="PMingLiU" w:hAnsi="Times New Roman"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D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D2B"/>
    <w:rPr>
      <w:rFonts w:ascii="Tahoma" w:eastAsia="PMingLiU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03B0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3B0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D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D2B"/>
    <w:rPr>
      <w:rFonts w:ascii="Times New Roman" w:eastAsia="PMingLiU" w:hAnsi="Times New Roman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A7D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D2B"/>
    <w:rPr>
      <w:rFonts w:ascii="Times New Roman" w:eastAsia="PMingLiU" w:hAnsi="Times New Roman"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D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D2B"/>
    <w:rPr>
      <w:rFonts w:ascii="Tahoma" w:eastAsia="PMingLiU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datenschutz.rlp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enschutzbeauftragter@bwv-ne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Kersten</dc:creator>
  <cp:lastModifiedBy>Metternich, Tina</cp:lastModifiedBy>
  <cp:revision>2</cp:revision>
  <cp:lastPrinted>2018-05-23T14:07:00Z</cp:lastPrinted>
  <dcterms:created xsi:type="dcterms:W3CDTF">2018-05-23T14:08:00Z</dcterms:created>
  <dcterms:modified xsi:type="dcterms:W3CDTF">2018-05-23T14:08:00Z</dcterms:modified>
</cp:coreProperties>
</file>